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101A5" w14:textId="71AB8176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VŠEOBECNE  ZÁVÄZNÉ  NARIADENI</w:t>
      </w:r>
      <w:r w:rsidR="00F04AA9">
        <w:rPr>
          <w:rFonts w:ascii="Times New Roman" w:hAnsi="Times New Roman" w:cs="Times New Roman"/>
          <w:b/>
          <w:sz w:val="32"/>
          <w:szCs w:val="32"/>
          <w:lang w:eastAsia="ar-SA"/>
        </w:rPr>
        <w:t>E</w:t>
      </w:r>
    </w:p>
    <w:p w14:paraId="45B8F188" w14:textId="19BB2D76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Mesta Námestov</w:t>
      </w:r>
      <w:r w:rsidR="00E202D9">
        <w:rPr>
          <w:rFonts w:ascii="Times New Roman" w:hAnsi="Times New Roman" w:cs="Times New Roman"/>
          <w:b/>
          <w:sz w:val="32"/>
          <w:szCs w:val="32"/>
          <w:lang w:eastAsia="ar-SA"/>
        </w:rPr>
        <w:t>o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č.</w:t>
      </w:r>
      <w:r w:rsidR="009C030F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2/2024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6316B908" w14:textId="77777777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45E3">
        <w:rPr>
          <w:rFonts w:ascii="Times New Roman" w:hAnsi="Times New Roman" w:cs="Times New Roman"/>
          <w:b/>
          <w:sz w:val="28"/>
          <w:szCs w:val="28"/>
          <w:lang w:eastAsia="ar-SA"/>
        </w:rPr>
        <w:t>o poskytovaní sociálnych  služieb a  o výške úhrady za poskytované sociálne služby</w:t>
      </w:r>
    </w:p>
    <w:p w14:paraId="79C564CF" w14:textId="77777777" w:rsidR="00B4313E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B95189" w14:textId="404A9561" w:rsidR="00B4313E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Mesto 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Námestovo v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zmysle § 6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a § 11 ods. 4 písm. g) zákona č. 369/1990 Zb. o obecnom zriadení v znení neskorších predpisov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a v zmysle zákona č. 448/2008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Z.z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>. o sociálnych službách a o zmene a doplnení zákona č. 445/1991 Zb. o živnostenskom podnikaní v znení neskorších predpisov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vydáva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toto všeobecne zá</w:t>
      </w:r>
      <w:r w:rsidR="00252EB1">
        <w:rPr>
          <w:rFonts w:ascii="Times New Roman" w:hAnsi="Times New Roman" w:cs="Times New Roman"/>
          <w:sz w:val="24"/>
          <w:szCs w:val="24"/>
          <w:lang w:eastAsia="ar-SA"/>
        </w:rPr>
        <w:t>väzné nariadenie mesta Námestova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č. 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>/202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4</w:t>
      </w:r>
    </w:p>
    <w:p w14:paraId="7479C3D1" w14:textId="77777777" w:rsidR="00ED4E60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313E">
        <w:rPr>
          <w:rFonts w:ascii="Times New Roman" w:hAnsi="Times New Roman" w:cs="Times New Roman"/>
          <w:sz w:val="24"/>
          <w:szCs w:val="24"/>
          <w:lang w:eastAsia="ar-SA"/>
        </w:rPr>
        <w:t>o poskytovaní sociálnych  služieb a  o výške úhrady za poskytované sociálne služby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E5A1AF7" w14:textId="77777777" w:rsidR="00A77277" w:rsidRPr="0018078E" w:rsidRDefault="00A77277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C96140" w14:textId="77777777" w:rsidR="00286954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14:paraId="05A4C745" w14:textId="77777777" w:rsidR="0018078E" w:rsidRPr="006045E3" w:rsidRDefault="0018078E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Článok I</w:t>
      </w:r>
    </w:p>
    <w:p w14:paraId="1D7D4E94" w14:textId="77777777" w:rsidR="00B40332" w:rsidRPr="006045E3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6B3C3331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4DE2D" w14:textId="77777777" w:rsidR="00B40332" w:rsidRPr="00252EB1" w:rsidRDefault="00B40332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Účelom tohto všeobecne záväzného nariadenia (ďalej len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VZN) je </w:t>
      </w:r>
      <w:r w:rsidRPr="0018078E">
        <w:rPr>
          <w:rFonts w:ascii="Times New Roman" w:hAnsi="Times New Roman" w:cs="Times New Roman"/>
          <w:sz w:val="24"/>
          <w:szCs w:val="24"/>
        </w:rPr>
        <w:t>stanoviť úhrady za sociálne služby, spôsob ich určenia a platenia v</w:t>
      </w:r>
      <w:r w:rsidR="007A5E24" w:rsidRPr="0018078E">
        <w:rPr>
          <w:rFonts w:ascii="Times New Roman" w:hAnsi="Times New Roman" w:cs="Times New Roman"/>
          <w:sz w:val="24"/>
          <w:szCs w:val="24"/>
        </w:rPr>
        <w:t> </w:t>
      </w:r>
      <w:r w:rsidRPr="0018078E">
        <w:rPr>
          <w:rFonts w:ascii="Times New Roman" w:hAnsi="Times New Roman" w:cs="Times New Roman"/>
          <w:sz w:val="24"/>
          <w:szCs w:val="24"/>
        </w:rPr>
        <w:t>zmysle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zákona </w:t>
      </w:r>
      <w:r w:rsidRPr="0018078E">
        <w:rPr>
          <w:rFonts w:ascii="Times New Roman" w:hAnsi="Times New Roman" w:cs="Times New Roman"/>
          <w:sz w:val="24"/>
          <w:szCs w:val="24"/>
        </w:rPr>
        <w:t>č.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448/2008 Z. z. o sociálnych službách a o zmene a doplnení zákona č. 455/1991 Zb.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živnostenskom podnikaní (živnostenský záko</w:t>
      </w:r>
      <w:r w:rsidR="00252EB1">
        <w:rPr>
          <w:rFonts w:ascii="Times New Roman" w:hAnsi="Times New Roman" w:cs="Times New Roman"/>
          <w:sz w:val="24"/>
          <w:szCs w:val="24"/>
        </w:rPr>
        <w:t xml:space="preserve">n) v znení neskorších predpisov (ďalej len zákon </w:t>
      </w:r>
      <w:r w:rsidRPr="00252EB1">
        <w:rPr>
          <w:rFonts w:ascii="Times New Roman" w:hAnsi="Times New Roman" w:cs="Times New Roman"/>
          <w:sz w:val="24"/>
          <w:szCs w:val="24"/>
        </w:rPr>
        <w:t>o</w:t>
      </w:r>
      <w:r w:rsidR="007A5E24" w:rsidRP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252EB1">
        <w:rPr>
          <w:rFonts w:ascii="Times New Roman" w:hAnsi="Times New Roman" w:cs="Times New Roman"/>
          <w:sz w:val="24"/>
          <w:szCs w:val="24"/>
        </w:rPr>
        <w:t>sociálnych službách) pre nasledovné sociálne služby:</w:t>
      </w:r>
    </w:p>
    <w:p w14:paraId="274C5C76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</w:t>
      </w:r>
      <w:r w:rsidR="00B94894">
        <w:rPr>
          <w:rFonts w:ascii="Times New Roman" w:hAnsi="Times New Roman" w:cs="Times New Roman"/>
          <w:sz w:val="24"/>
          <w:szCs w:val="24"/>
        </w:rPr>
        <w:t>lne služby krízovej intervencie</w:t>
      </w:r>
    </w:p>
    <w:p w14:paraId="3783D4F0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nocľaháreň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578CCC42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sociálne služby na riešenie nepriaznivej sociálnej situácie z dôvodu nepriaznivého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zdravotného stavu, ťažkého zdravotného postihnutia, dovŕšenia dôchodkové</w:t>
      </w:r>
      <w:r w:rsidR="00B94894">
        <w:rPr>
          <w:rFonts w:ascii="Times New Roman" w:hAnsi="Times New Roman" w:cs="Times New Roman"/>
          <w:sz w:val="24"/>
          <w:szCs w:val="24"/>
        </w:rPr>
        <w:t>ho veku</w:t>
      </w:r>
    </w:p>
    <w:p w14:paraId="4F84EE58" w14:textId="77777777" w:rsidR="00B40332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zariadenie pre seniorov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39B8952A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domáca opatrovateľská služba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793F3503" w14:textId="77777777" w:rsidR="0018078E" w:rsidRPr="0018078E" w:rsidRDefault="00B94894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podporné sociálne služby</w:t>
      </w:r>
    </w:p>
    <w:p w14:paraId="08E19C3E" w14:textId="77777777" w:rsidR="00B40332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odľahčovacia služba</w:t>
      </w:r>
      <w:r w:rsidR="0018078E">
        <w:rPr>
          <w:rFonts w:ascii="Times New Roman" w:hAnsi="Times New Roman" w:cs="Times New Roman"/>
          <w:sz w:val="24"/>
          <w:szCs w:val="24"/>
        </w:rPr>
        <w:t>,</w:t>
      </w:r>
    </w:p>
    <w:p w14:paraId="5233BC95" w14:textId="77777777" w:rsidR="00B40332" w:rsidRPr="0018078E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jedáleň</w:t>
      </w:r>
      <w:r w:rsidR="006A3811" w:rsidRPr="0018078E">
        <w:rPr>
          <w:rFonts w:ascii="Times New Roman" w:hAnsi="Times New Roman" w:cs="Times New Roman"/>
          <w:sz w:val="24"/>
          <w:szCs w:val="24"/>
        </w:rPr>
        <w:t>.</w:t>
      </w:r>
    </w:p>
    <w:p w14:paraId="25D6739A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1D9BC2" w14:textId="77777777" w:rsidR="00203C8C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Poskytovateľom sociálnych služieb (ďalej len „poskytovateľ“) je príspevková organizácia Centrum sociálnych služieb Námestovo so sídlom na Komenského 512/6 v Námestove (ďalej  len „CSS Námestovo“).</w:t>
      </w:r>
    </w:p>
    <w:p w14:paraId="1DED3FE3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B8BC36" w14:textId="77777777" w:rsidR="00E910BB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(ďalej len „prijímateľ“) je fyzická osoba, ktorej sa za splnenia podmienok zákona o sociálnych službách poskytuje sociálna služba. </w:t>
      </w:r>
    </w:p>
    <w:p w14:paraId="171927CE" w14:textId="77777777" w:rsidR="00B94894" w:rsidRDefault="00B94894" w:rsidP="00B94894">
      <w:pPr>
        <w:pStyle w:val="Odsekzoznamu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18C88D" w14:textId="77777777" w:rsidR="00C2053E" w:rsidRPr="00A77277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Poskytovateľ poskytuje sociálnu službu  v zmysle §74 zák. o soc. službách na základe  zmluvy</w:t>
      </w:r>
      <w:r w:rsidR="001F1D49"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 poskytovaní sociálnej služby, </w:t>
      </w:r>
      <w:r w:rsidR="007B51EF" w:rsidRPr="00DC5437">
        <w:rPr>
          <w:rFonts w:ascii="Times New Roman" w:hAnsi="Times New Roman" w:cs="Times New Roman"/>
          <w:kern w:val="3"/>
          <w:sz w:val="24"/>
          <w:szCs w:val="24"/>
          <w:lang w:eastAsia="zh-CN"/>
        </w:rPr>
        <w:t>ktorá upravuje  práva a povinnosti zmluvných strán pri poskytovaní sociálnej služby.</w:t>
      </w:r>
      <w:r w:rsidR="007B51EF" w:rsidRPr="00DC5437">
        <w:rPr>
          <w:rFonts w:ascii="Times New Roman" w:hAnsi="Times New Roman" w:cs="Times New Roman"/>
          <w:color w:val="C00000"/>
          <w:kern w:val="3"/>
          <w:sz w:val="24"/>
          <w:szCs w:val="24"/>
          <w:lang w:eastAsia="zh-CN"/>
        </w:rPr>
        <w:t xml:space="preserve"> </w:t>
      </w:r>
    </w:p>
    <w:p w14:paraId="74CC5DA8" w14:textId="77777777" w:rsidR="008C63DD" w:rsidRDefault="008C63DD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F22EB27" w14:textId="77777777" w:rsidR="00F04AA9" w:rsidRDefault="00F04AA9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4FEDB" w14:textId="5B9285C6" w:rsidR="00E30FD7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VI</w:t>
      </w:r>
    </w:p>
    <w:p w14:paraId="06B1EBA2" w14:textId="77777777" w:rsidR="008C63DD" w:rsidRPr="0018078E" w:rsidRDefault="00E30FD7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Jedáleň</w:t>
      </w:r>
    </w:p>
    <w:p w14:paraId="72A951AF" w14:textId="77777777" w:rsidR="006045E3" w:rsidRDefault="006045E3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4AF8A60" w14:textId="77777777" w:rsidR="006045E3" w:rsidRDefault="004F6C42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E30FD7" w:rsidRPr="0018078E">
        <w:rPr>
          <w:rFonts w:ascii="Times New Roman" w:hAnsi="Times New Roman" w:cs="Times New Roman"/>
          <w:b/>
          <w:sz w:val="24"/>
          <w:szCs w:val="24"/>
        </w:rPr>
        <w:t xml:space="preserve">Jedáleň </w:t>
      </w:r>
      <w:r w:rsidR="00E30FD7" w:rsidRPr="0018078E">
        <w:rPr>
          <w:rFonts w:ascii="Times New Roman" w:hAnsi="Times New Roman" w:cs="Times New Roman"/>
          <w:sz w:val="24"/>
          <w:szCs w:val="24"/>
        </w:rPr>
        <w:t>sa poskytuje v zmysle §58 zákona o sociálnych službách</w:t>
      </w:r>
      <w:r w:rsidR="006045E3">
        <w:rPr>
          <w:rFonts w:ascii="Times New Roman" w:hAnsi="Times New Roman" w:cs="Times New Roman"/>
          <w:sz w:val="24"/>
          <w:szCs w:val="24"/>
        </w:rPr>
        <w:t>:</w:t>
      </w:r>
    </w:p>
    <w:p w14:paraId="3D5C82FB" w14:textId="77777777" w:rsidR="00E30FD7" w:rsidRDefault="00E30FD7" w:rsidP="00FC08DD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ambulantnou</w:t>
      </w:r>
      <w:r w:rsidR="00B408E4" w:rsidRPr="0018078E">
        <w:rPr>
          <w:rFonts w:ascii="Times New Roman" w:hAnsi="Times New Roman" w:cs="Times New Roman"/>
          <w:sz w:val="24"/>
          <w:szCs w:val="24"/>
        </w:rPr>
        <w:t xml:space="preserve"> formou</w:t>
      </w:r>
      <w:r w:rsidR="004F6C4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8E4" w:rsidRPr="0018078E">
        <w:rPr>
          <w:rFonts w:ascii="Times New Roman" w:hAnsi="Times New Roman" w:cs="Times New Roman"/>
          <w:sz w:val="24"/>
          <w:szCs w:val="24"/>
        </w:rPr>
        <w:t xml:space="preserve"> v </w:t>
      </w:r>
      <w:r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18078E">
        <w:rPr>
          <w:rFonts w:ascii="Times New Roman" w:hAnsi="Times New Roman" w:cs="Times New Roman"/>
          <w:sz w:val="24"/>
          <w:szCs w:val="24"/>
        </w:rPr>
        <w:t>CSS Námestovo</w:t>
      </w:r>
      <w:r w:rsidR="004C1D0B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18078E">
        <w:rPr>
          <w:rFonts w:ascii="Times New Roman" w:hAnsi="Times New Roman" w:cs="Times New Roman"/>
          <w:sz w:val="24"/>
          <w:szCs w:val="24"/>
        </w:rPr>
        <w:t xml:space="preserve"> - zariadenie pre seniorov</w:t>
      </w:r>
      <w:r w:rsidRPr="0018078E">
        <w:rPr>
          <w:rFonts w:ascii="Times New Roman" w:hAnsi="Times New Roman" w:cs="Times New Roman"/>
          <w:sz w:val="24"/>
          <w:szCs w:val="24"/>
        </w:rPr>
        <w:t>,</w:t>
      </w:r>
      <w:r w:rsidR="00B34F6D" w:rsidRPr="0018078E">
        <w:rPr>
          <w:rFonts w:ascii="Times New Roman" w:hAnsi="Times New Roman" w:cs="Times New Roman"/>
          <w:sz w:val="24"/>
          <w:szCs w:val="24"/>
        </w:rPr>
        <w:t xml:space="preserve"> Komenského 512/6</w:t>
      </w:r>
      <w:r w:rsidR="00B408E4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2119A590" w14:textId="77777777" w:rsidR="00B40332" w:rsidRPr="00E75AFB" w:rsidRDefault="004F6C42" w:rsidP="00FC08DD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 xml:space="preserve">terénnou formou  - </w:t>
      </w:r>
      <w:r w:rsidR="00E30FD7" w:rsidRPr="006045E3">
        <w:rPr>
          <w:rFonts w:ascii="Times New Roman" w:hAnsi="Times New Roman" w:cs="Times New Roman"/>
          <w:sz w:val="24"/>
          <w:szCs w:val="24"/>
        </w:rPr>
        <w:t>donášk</w:t>
      </w:r>
      <w:r w:rsidR="00B34F6D" w:rsidRPr="006045E3">
        <w:rPr>
          <w:rFonts w:ascii="Times New Roman" w:hAnsi="Times New Roman" w:cs="Times New Roman"/>
          <w:sz w:val="24"/>
          <w:szCs w:val="24"/>
        </w:rPr>
        <w:t>ou</w:t>
      </w:r>
      <w:r w:rsidR="00E30FD7" w:rsidRPr="006045E3">
        <w:rPr>
          <w:rFonts w:ascii="Times New Roman" w:hAnsi="Times New Roman" w:cs="Times New Roman"/>
          <w:sz w:val="24"/>
          <w:szCs w:val="24"/>
        </w:rPr>
        <w:t xml:space="preserve"> (rozvoz</w:t>
      </w:r>
      <w:r w:rsidRPr="006045E3">
        <w:rPr>
          <w:rFonts w:ascii="Times New Roman" w:hAnsi="Times New Roman" w:cs="Times New Roman"/>
          <w:sz w:val="24"/>
          <w:szCs w:val="24"/>
        </w:rPr>
        <w:t>om</w:t>
      </w:r>
      <w:r w:rsidR="00E30FD7" w:rsidRPr="006045E3">
        <w:rPr>
          <w:rFonts w:ascii="Times New Roman" w:hAnsi="Times New Roman" w:cs="Times New Roman"/>
          <w:sz w:val="24"/>
          <w:szCs w:val="24"/>
        </w:rPr>
        <w:t>) stravy do domácnos</w:t>
      </w:r>
      <w:r w:rsidR="004C1D0B">
        <w:rPr>
          <w:rFonts w:ascii="Times New Roman" w:hAnsi="Times New Roman" w:cs="Times New Roman"/>
          <w:sz w:val="24"/>
          <w:szCs w:val="24"/>
        </w:rPr>
        <w:t xml:space="preserve">ti prijímateľa sociálnej </w:t>
      </w:r>
      <w:r w:rsidR="004C1D0B" w:rsidRPr="00E75AFB">
        <w:rPr>
          <w:rFonts w:ascii="Times New Roman" w:hAnsi="Times New Roman" w:cs="Times New Roman"/>
          <w:sz w:val="24"/>
          <w:szCs w:val="24"/>
        </w:rPr>
        <w:t>služby len v pracovné dni.</w:t>
      </w:r>
    </w:p>
    <w:p w14:paraId="6FF138A3" w14:textId="77777777" w:rsidR="00475B40" w:rsidRDefault="00475B40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16AF51" w14:textId="77777777" w:rsidR="008C63DD" w:rsidRDefault="00027A7C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Sociálna služba jedáleň sa poskytuje fyzickej osobe, ktorá má trvalé bydlisko v Námestove.</w:t>
      </w:r>
    </w:p>
    <w:p w14:paraId="455071B2" w14:textId="77777777" w:rsidR="00FC08DD" w:rsidRDefault="00FC08DD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268724" w14:textId="77777777" w:rsidR="00E30FD7" w:rsidRDefault="00E30FD7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731B42DF" w14:textId="77777777" w:rsidR="004B2E3E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</w:t>
      </w:r>
      <w:r w:rsidR="004B2E3E" w:rsidRPr="0018078E">
        <w:rPr>
          <w:rFonts w:ascii="Times New Roman" w:eastAsia="Calibri" w:hAnsi="Times New Roman" w:cs="Times New Roman"/>
          <w:sz w:val="24"/>
          <w:szCs w:val="24"/>
          <w:lang w:eastAsia="ar-SA"/>
        </w:rPr>
        <w:t>ena za obed je stanovená vo vnútornom predpise a je vypočítaná zo stanovenej stravnej jednotky a režijný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ch nákladov za prípravu stravy,</w:t>
      </w:r>
    </w:p>
    <w:p w14:paraId="77E15A32" w14:textId="77777777" w:rsidR="004B2E3E" w:rsidRPr="00FC08DD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="004B2E3E" w:rsidRPr="006045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travná jednotka na obed  RACIO sa pohybuje v rozpätí  </w:t>
      </w:r>
      <w:r w:rsidR="004B2E3E" w:rsidRPr="006045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1,37 € – 1,84 €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</w:p>
    <w:p w14:paraId="1B4E33AA" w14:textId="77777777" w:rsidR="00FC08DD" w:rsidRPr="00E75AFB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cena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obed RACIO je  súčet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stanoven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ej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ej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jednotk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y a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réži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prípravu stravy vo  výške </w:t>
      </w:r>
      <w:r w:rsidRPr="00E75A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jednotky,</w:t>
      </w:r>
    </w:p>
    <w:p w14:paraId="2220D235" w14:textId="77777777" w:rsidR="00FC08DD" w:rsidRPr="00FC08DD" w:rsidRDefault="00FC08DD" w:rsidP="00FC08DD">
      <w:pPr>
        <w:pStyle w:val="Bezriadkovani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="004B2E3E" w:rsidRPr="006045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travná jednotka na obed DIA sa pohybuje v rozpätí  </w:t>
      </w:r>
      <w:r w:rsidR="004B2E3E" w:rsidRPr="006045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1,55 € - 2,08 €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</w:p>
    <w:p w14:paraId="602CFFBD" w14:textId="77777777" w:rsidR="00FC08DD" w:rsidRPr="00FC08DD" w:rsidRDefault="00FC08DD" w:rsidP="00076EE5">
      <w:pPr>
        <w:pStyle w:val="Bezriadkovani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cena obed DIA je  súčet stanovenej  stravnej jednotky a réžie za prípravu stravy vo  výške </w:t>
      </w:r>
      <w:r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jednotky, </w:t>
      </w:r>
    </w:p>
    <w:p w14:paraId="395BD040" w14:textId="77777777" w:rsidR="002E2BBF" w:rsidRPr="00FC08DD" w:rsidRDefault="00FC08DD" w:rsidP="00076EE5">
      <w:pPr>
        <w:pStyle w:val="Bezriadkovani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</w:t>
      </w:r>
      <w:r w:rsidR="004B2E3E"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>ena za rozvoz (donášku)  1 obeda je</w:t>
      </w:r>
      <w:r w:rsidR="005D4A6C"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1,50</w:t>
      </w:r>
      <w:r w:rsidR="004B2E3E"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€.</w:t>
      </w:r>
    </w:p>
    <w:p w14:paraId="1250F1E2" w14:textId="77777777" w:rsidR="00EA53F5" w:rsidRDefault="00EA53F5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5ECD9A4" w14:textId="77777777" w:rsidR="00277038" w:rsidRDefault="00277038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C09BCBB" w14:textId="77777777" w:rsidR="00277038" w:rsidRPr="0018078E" w:rsidRDefault="00277038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5C1B48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Článok VII.</w:t>
      </w:r>
    </w:p>
    <w:p w14:paraId="568F6B20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570D9FE3" w14:textId="77777777" w:rsid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0BBAB92" w14:textId="0D3DA880" w:rsidR="00475B40" w:rsidRDefault="00475B40" w:rsidP="00FC08DD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bolo schválené Mestským zastupiteľstvo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>m mesta Námestovo dňa</w:t>
      </w:r>
      <w:r w:rsidR="00F04A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19.02.2024,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uznesením č.</w:t>
      </w:r>
      <w:r w:rsidR="00F04A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3/2024.</w:t>
      </w:r>
    </w:p>
    <w:p w14:paraId="7AB1CD49" w14:textId="4132D138" w:rsidR="00475B40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nadobúda účinnosť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odo dňa 01.04.2024</w:t>
      </w:r>
      <w:r w:rsid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0EFD3E0E" w14:textId="2C26BED5" w:rsidR="00475B40" w:rsidRPr="008E6C44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Dňom nadobudnutia účinnosti tohto všeobecne záväzného nariadenia stráca platnosť a účinnosť všeobecne</w:t>
      </w:r>
      <w:r w:rsidR="007F1FE9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záväzné nariadenie č.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8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/20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23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 poskytovaní sociálnych  služieb a o výške úhrady za poskytované sociálne služby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244262AC" w14:textId="1175F1D9" w:rsidR="00707919" w:rsidRDefault="0070791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74CBBFE9" w14:textId="478E42AF" w:rsidR="00F04AA9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37A102ED" w14:textId="36F9FF49" w:rsidR="00F04AA9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FC36E69" w14:textId="77777777" w:rsidR="00F04AA9" w:rsidRPr="00475B40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1D0342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............................................</w:t>
      </w:r>
    </w:p>
    <w:p w14:paraId="4B6E9E6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Ing. Ján </w:t>
      </w:r>
      <w:proofErr w:type="spellStart"/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Kadera</w:t>
      </w:r>
      <w:proofErr w:type="spellEnd"/>
    </w:p>
    <w:p w14:paraId="6DC0B401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primátor mesta Námestovo</w:t>
      </w:r>
    </w:p>
    <w:p w14:paraId="2450787D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637E72C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A6650A8" w14:textId="77777777" w:rsidR="00277038" w:rsidRDefault="00277038" w:rsidP="00FC08DD">
      <w:pPr>
        <w:spacing w:line="240" w:lineRule="auto"/>
        <w:jc w:val="both"/>
        <w:rPr>
          <w:sz w:val="20"/>
          <w:szCs w:val="20"/>
        </w:rPr>
      </w:pPr>
    </w:p>
    <w:p w14:paraId="6230FC0B" w14:textId="77777777" w:rsidR="00277038" w:rsidRDefault="00277038" w:rsidP="00FC08DD">
      <w:pPr>
        <w:spacing w:line="240" w:lineRule="auto"/>
        <w:jc w:val="both"/>
        <w:rPr>
          <w:sz w:val="20"/>
          <w:szCs w:val="20"/>
        </w:rPr>
      </w:pPr>
    </w:p>
    <w:p w14:paraId="0C4228FC" w14:textId="77777777" w:rsidR="00277038" w:rsidRDefault="00277038" w:rsidP="00FC08DD">
      <w:pPr>
        <w:spacing w:line="240" w:lineRule="auto"/>
        <w:jc w:val="both"/>
        <w:rPr>
          <w:sz w:val="20"/>
          <w:szCs w:val="20"/>
        </w:rPr>
      </w:pPr>
    </w:p>
    <w:p w14:paraId="3C9A0C3A" w14:textId="77777777" w:rsidR="00277038" w:rsidRDefault="00277038" w:rsidP="00FC08DD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3D2A54F3" w14:textId="77777777" w:rsidR="00277038" w:rsidRDefault="00277038" w:rsidP="00FC08DD">
      <w:pPr>
        <w:spacing w:line="240" w:lineRule="auto"/>
        <w:jc w:val="both"/>
        <w:rPr>
          <w:sz w:val="20"/>
          <w:szCs w:val="20"/>
        </w:rPr>
      </w:pPr>
    </w:p>
    <w:p w14:paraId="1F26555B" w14:textId="2F049433" w:rsidR="00CD0D42" w:rsidRPr="00CD0D42" w:rsidRDefault="00CD0D42" w:rsidP="00FC08DD">
      <w:pPr>
        <w:spacing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Toto všeobecne záväzné nariadenie mesta Námest</w:t>
      </w:r>
      <w:r w:rsidR="007D76B0">
        <w:rPr>
          <w:sz w:val="20"/>
          <w:szCs w:val="20"/>
        </w:rPr>
        <w:t xml:space="preserve">ovo č. </w:t>
      </w:r>
      <w:r w:rsidR="009C030F">
        <w:rPr>
          <w:sz w:val="20"/>
          <w:szCs w:val="20"/>
        </w:rPr>
        <w:t>2</w:t>
      </w:r>
      <w:r w:rsidR="007D76B0">
        <w:rPr>
          <w:sz w:val="20"/>
          <w:szCs w:val="20"/>
        </w:rPr>
        <w:t>/202</w:t>
      </w:r>
      <w:r w:rsidR="009C030F">
        <w:rPr>
          <w:sz w:val="20"/>
          <w:szCs w:val="20"/>
        </w:rPr>
        <w:t>4</w:t>
      </w:r>
      <w:r w:rsidR="007D76B0">
        <w:rPr>
          <w:sz w:val="20"/>
          <w:szCs w:val="20"/>
        </w:rPr>
        <w:t xml:space="preserve"> </w:t>
      </w:r>
      <w:r w:rsidR="007D76B0" w:rsidRPr="007D76B0">
        <w:rPr>
          <w:sz w:val="20"/>
          <w:szCs w:val="20"/>
        </w:rPr>
        <w:t>o poskytovaní sociálnych  služieb a  o výške úhrady za poskytované sociálne služby</w:t>
      </w:r>
      <w:r w:rsidRPr="00CD0D42">
        <w:rPr>
          <w:sz w:val="20"/>
          <w:szCs w:val="20"/>
        </w:rPr>
        <w:t>:</w:t>
      </w:r>
    </w:p>
    <w:p w14:paraId="1CA53943" w14:textId="14C637B0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vyvesené na úradnej tabuli Mestského úradu Námestovo pred zasadnutím</w:t>
      </w:r>
      <w:r w:rsidR="007D76B0">
        <w:rPr>
          <w:sz w:val="20"/>
          <w:szCs w:val="20"/>
        </w:rPr>
        <w:t xml:space="preserve"> Mestského zastupiteľstva dňa</w:t>
      </w:r>
      <w:r w:rsidR="009C030F">
        <w:rPr>
          <w:sz w:val="20"/>
          <w:szCs w:val="20"/>
        </w:rPr>
        <w:t xml:space="preserve"> 02.02.2024</w:t>
      </w:r>
      <w:r w:rsidRPr="00CD0D42">
        <w:rPr>
          <w:sz w:val="20"/>
          <w:szCs w:val="20"/>
        </w:rPr>
        <w:t>,</w:t>
      </w:r>
    </w:p>
    <w:p w14:paraId="09927178" w14:textId="4B7D80BE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schválené uznesením Mestského zastupiteľstva mesta Námestovo č.</w:t>
      </w:r>
      <w:r w:rsidR="00F04AA9">
        <w:rPr>
          <w:sz w:val="20"/>
          <w:szCs w:val="20"/>
        </w:rPr>
        <w:t xml:space="preserve"> 3/2024</w:t>
      </w:r>
      <w:r w:rsidRPr="00CD0D42">
        <w:rPr>
          <w:sz w:val="20"/>
          <w:szCs w:val="20"/>
        </w:rPr>
        <w:t xml:space="preserve"> zo dňa</w:t>
      </w:r>
      <w:r w:rsidR="00F04AA9">
        <w:rPr>
          <w:sz w:val="20"/>
          <w:szCs w:val="20"/>
        </w:rPr>
        <w:t xml:space="preserve"> 19.2.2024</w:t>
      </w:r>
      <w:r w:rsidRPr="00CD0D42">
        <w:rPr>
          <w:sz w:val="20"/>
          <w:szCs w:val="20"/>
        </w:rPr>
        <w:t>,</w:t>
      </w:r>
    </w:p>
    <w:p w14:paraId="5217CFED" w14:textId="699981AC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zvesené z úradnej tabul</w:t>
      </w:r>
      <w:r w:rsidR="0044672A">
        <w:rPr>
          <w:sz w:val="20"/>
          <w:szCs w:val="20"/>
        </w:rPr>
        <w:t>i</w:t>
      </w:r>
      <w:r w:rsidRPr="00CD0D42">
        <w:rPr>
          <w:sz w:val="20"/>
          <w:szCs w:val="20"/>
        </w:rPr>
        <w:t xml:space="preserve"> po schválení Mestským zastupiteľstvom dňa</w:t>
      </w:r>
      <w:r w:rsidR="00F04AA9">
        <w:rPr>
          <w:sz w:val="20"/>
          <w:szCs w:val="20"/>
        </w:rPr>
        <w:t xml:space="preserve"> 26.2.2024</w:t>
      </w:r>
      <w:r w:rsidRPr="00CD0D42">
        <w:rPr>
          <w:sz w:val="20"/>
          <w:szCs w:val="20"/>
        </w:rPr>
        <w:t>,</w:t>
      </w:r>
    </w:p>
    <w:p w14:paraId="76908DF0" w14:textId="6F01D2E1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vyhlásené dňa</w:t>
      </w:r>
      <w:r w:rsidR="00F04AA9">
        <w:rPr>
          <w:sz w:val="20"/>
          <w:szCs w:val="20"/>
        </w:rPr>
        <w:t xml:space="preserve"> 27.2.2024</w:t>
      </w:r>
      <w:r w:rsidRPr="00CD0D42">
        <w:rPr>
          <w:sz w:val="20"/>
          <w:szCs w:val="20"/>
        </w:rPr>
        <w:t xml:space="preserve"> jeho vyvesením na úradnej tabuli mesta Námestovo,</w:t>
      </w:r>
    </w:p>
    <w:p w14:paraId="22A21E09" w14:textId="7C9BDCB1" w:rsidR="00ED4E60" w:rsidRPr="00E75AFB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E75AFB">
        <w:rPr>
          <w:sz w:val="20"/>
          <w:szCs w:val="20"/>
        </w:rPr>
        <w:t>nadobúda účinnosť dňa</w:t>
      </w:r>
      <w:r w:rsidR="009C030F">
        <w:rPr>
          <w:sz w:val="20"/>
          <w:szCs w:val="20"/>
        </w:rPr>
        <w:t xml:space="preserve"> 01.04.2024</w:t>
      </w:r>
    </w:p>
    <w:sectPr w:rsidR="00ED4E60" w:rsidRPr="00E75AFB" w:rsidSect="0097467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195"/>
    <w:multiLevelType w:val="hybridMultilevel"/>
    <w:tmpl w:val="AB36C906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976CE2"/>
    <w:multiLevelType w:val="hybridMultilevel"/>
    <w:tmpl w:val="C88E61E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9B6A3C"/>
    <w:multiLevelType w:val="hybridMultilevel"/>
    <w:tmpl w:val="94841ABC"/>
    <w:lvl w:ilvl="0" w:tplc="51F0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5D61B6"/>
    <w:multiLevelType w:val="hybridMultilevel"/>
    <w:tmpl w:val="E23810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A94800"/>
    <w:multiLevelType w:val="hybridMultilevel"/>
    <w:tmpl w:val="66F8929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2BFE"/>
    <w:multiLevelType w:val="hybridMultilevel"/>
    <w:tmpl w:val="E99A768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E3302D"/>
    <w:multiLevelType w:val="hybridMultilevel"/>
    <w:tmpl w:val="E59E7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F57"/>
    <w:multiLevelType w:val="hybridMultilevel"/>
    <w:tmpl w:val="D5688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1459"/>
    <w:multiLevelType w:val="hybridMultilevel"/>
    <w:tmpl w:val="A94C3B9E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1216D0"/>
    <w:multiLevelType w:val="hybridMultilevel"/>
    <w:tmpl w:val="98209BB2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305"/>
    <w:multiLevelType w:val="hybridMultilevel"/>
    <w:tmpl w:val="B6D47D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A113F"/>
    <w:multiLevelType w:val="hybridMultilevel"/>
    <w:tmpl w:val="483A4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3F26"/>
    <w:multiLevelType w:val="hybridMultilevel"/>
    <w:tmpl w:val="DA8E0500"/>
    <w:lvl w:ilvl="0" w:tplc="0CB6E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5F0F"/>
    <w:multiLevelType w:val="hybridMultilevel"/>
    <w:tmpl w:val="28466FC8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E6710"/>
    <w:multiLevelType w:val="hybridMultilevel"/>
    <w:tmpl w:val="11BA4954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5468"/>
    <w:multiLevelType w:val="hybridMultilevel"/>
    <w:tmpl w:val="DB12DA9A"/>
    <w:lvl w:ilvl="0" w:tplc="5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1FA6"/>
    <w:multiLevelType w:val="hybridMultilevel"/>
    <w:tmpl w:val="A04AE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4F9A"/>
    <w:multiLevelType w:val="hybridMultilevel"/>
    <w:tmpl w:val="F4C6F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421BB"/>
    <w:multiLevelType w:val="hybridMultilevel"/>
    <w:tmpl w:val="83C6C2AC"/>
    <w:lvl w:ilvl="0" w:tplc="E110B7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0F82"/>
    <w:multiLevelType w:val="hybridMultilevel"/>
    <w:tmpl w:val="0250019A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6A3"/>
    <w:multiLevelType w:val="hybridMultilevel"/>
    <w:tmpl w:val="A0B23A8C"/>
    <w:lvl w:ilvl="0" w:tplc="AD5E5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0"/>
  </w:num>
  <w:num w:numId="7">
    <w:abstractNumId w:val="11"/>
  </w:num>
  <w:num w:numId="8">
    <w:abstractNumId w:val="15"/>
  </w:num>
  <w:num w:numId="9">
    <w:abstractNumId w:val="1"/>
  </w:num>
  <w:num w:numId="10">
    <w:abstractNumId w:val="17"/>
  </w:num>
  <w:num w:numId="11">
    <w:abstractNumId w:val="19"/>
  </w:num>
  <w:num w:numId="12">
    <w:abstractNumId w:val="12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2"/>
  </w:num>
  <w:num w:numId="18">
    <w:abstractNumId w:val="16"/>
  </w:num>
  <w:num w:numId="19">
    <w:abstractNumId w:val="14"/>
  </w:num>
  <w:num w:numId="20">
    <w:abstractNumId w:val="9"/>
  </w:num>
  <w:num w:numId="21">
    <w:abstractNumId w:val="21"/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2"/>
    <w:rsid w:val="00027A7C"/>
    <w:rsid w:val="00073094"/>
    <w:rsid w:val="000C3295"/>
    <w:rsid w:val="000D40E0"/>
    <w:rsid w:val="00132891"/>
    <w:rsid w:val="00161317"/>
    <w:rsid w:val="0017603D"/>
    <w:rsid w:val="0018078E"/>
    <w:rsid w:val="001A14C4"/>
    <w:rsid w:val="001F1D49"/>
    <w:rsid w:val="00203C8C"/>
    <w:rsid w:val="00233871"/>
    <w:rsid w:val="00237A6A"/>
    <w:rsid w:val="00252EB1"/>
    <w:rsid w:val="0025566F"/>
    <w:rsid w:val="00277038"/>
    <w:rsid w:val="00286954"/>
    <w:rsid w:val="002B21AD"/>
    <w:rsid w:val="002E2BBF"/>
    <w:rsid w:val="002F7001"/>
    <w:rsid w:val="00401AE2"/>
    <w:rsid w:val="00426AB8"/>
    <w:rsid w:val="0044672A"/>
    <w:rsid w:val="00475B40"/>
    <w:rsid w:val="004A6848"/>
    <w:rsid w:val="004B2E3E"/>
    <w:rsid w:val="004C1D0B"/>
    <w:rsid w:val="004D7D48"/>
    <w:rsid w:val="004F6C42"/>
    <w:rsid w:val="005B2999"/>
    <w:rsid w:val="005D4A6C"/>
    <w:rsid w:val="006045E3"/>
    <w:rsid w:val="0069031A"/>
    <w:rsid w:val="006A3811"/>
    <w:rsid w:val="006C7EA1"/>
    <w:rsid w:val="00707919"/>
    <w:rsid w:val="007266BD"/>
    <w:rsid w:val="00726C38"/>
    <w:rsid w:val="0074597C"/>
    <w:rsid w:val="007634CD"/>
    <w:rsid w:val="007A5E24"/>
    <w:rsid w:val="007B51EF"/>
    <w:rsid w:val="007D04A5"/>
    <w:rsid w:val="007D76B0"/>
    <w:rsid w:val="007F1FE9"/>
    <w:rsid w:val="008B14E5"/>
    <w:rsid w:val="008C63DD"/>
    <w:rsid w:val="008D19CB"/>
    <w:rsid w:val="008E6C44"/>
    <w:rsid w:val="008F1878"/>
    <w:rsid w:val="009053F0"/>
    <w:rsid w:val="00911FC7"/>
    <w:rsid w:val="0092639F"/>
    <w:rsid w:val="0092679D"/>
    <w:rsid w:val="0096000D"/>
    <w:rsid w:val="0097467F"/>
    <w:rsid w:val="009C030F"/>
    <w:rsid w:val="009D033C"/>
    <w:rsid w:val="00A0250A"/>
    <w:rsid w:val="00A77277"/>
    <w:rsid w:val="00A8129C"/>
    <w:rsid w:val="00A944A7"/>
    <w:rsid w:val="00AA162B"/>
    <w:rsid w:val="00AA762E"/>
    <w:rsid w:val="00AC26C8"/>
    <w:rsid w:val="00B00516"/>
    <w:rsid w:val="00B020EF"/>
    <w:rsid w:val="00B34F6D"/>
    <w:rsid w:val="00B40332"/>
    <w:rsid w:val="00B408E4"/>
    <w:rsid w:val="00B4313E"/>
    <w:rsid w:val="00B6069A"/>
    <w:rsid w:val="00B85E65"/>
    <w:rsid w:val="00B94894"/>
    <w:rsid w:val="00BB031F"/>
    <w:rsid w:val="00C2053E"/>
    <w:rsid w:val="00C35219"/>
    <w:rsid w:val="00C718BE"/>
    <w:rsid w:val="00C862AE"/>
    <w:rsid w:val="00C93C37"/>
    <w:rsid w:val="00CB31A6"/>
    <w:rsid w:val="00CB7C5B"/>
    <w:rsid w:val="00CD0D42"/>
    <w:rsid w:val="00CE49A8"/>
    <w:rsid w:val="00CF0BB7"/>
    <w:rsid w:val="00D229CE"/>
    <w:rsid w:val="00D46FD3"/>
    <w:rsid w:val="00D81213"/>
    <w:rsid w:val="00DA3DAF"/>
    <w:rsid w:val="00DB2A00"/>
    <w:rsid w:val="00DC5437"/>
    <w:rsid w:val="00DE054A"/>
    <w:rsid w:val="00DF51AD"/>
    <w:rsid w:val="00E202D9"/>
    <w:rsid w:val="00E30FD7"/>
    <w:rsid w:val="00E75AFB"/>
    <w:rsid w:val="00E910BB"/>
    <w:rsid w:val="00EA53F5"/>
    <w:rsid w:val="00EC632F"/>
    <w:rsid w:val="00ED4E60"/>
    <w:rsid w:val="00F04AA9"/>
    <w:rsid w:val="00F21160"/>
    <w:rsid w:val="00F61C39"/>
    <w:rsid w:val="00F63013"/>
    <w:rsid w:val="00FB4A05"/>
    <w:rsid w:val="00FB4B7F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FA9"/>
  <w15:chartTrackingRefBased/>
  <w15:docId w15:val="{3DA8B048-FC91-4D0F-93D3-FD362BA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E24"/>
    <w:pPr>
      <w:ind w:left="720"/>
      <w:contextualSpacing/>
    </w:pPr>
  </w:style>
  <w:style w:type="table" w:styleId="Mriekatabuky">
    <w:name w:val="Table Grid"/>
    <w:basedOn w:val="Normlnatabuka"/>
    <w:rsid w:val="009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63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8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Marcela</cp:lastModifiedBy>
  <cp:revision>2</cp:revision>
  <cp:lastPrinted>2024-01-30T10:20:00Z</cp:lastPrinted>
  <dcterms:created xsi:type="dcterms:W3CDTF">2024-08-07T08:26:00Z</dcterms:created>
  <dcterms:modified xsi:type="dcterms:W3CDTF">2024-08-07T08:26:00Z</dcterms:modified>
</cp:coreProperties>
</file>